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FE" w:rsidRDefault="00BC72FE" w:rsidP="004C6CF5">
      <w:pPr>
        <w:autoSpaceDE w:val="0"/>
        <w:autoSpaceDN w:val="0"/>
        <w:adjustRightInd w:val="0"/>
        <w:spacing w:after="0" w:line="288" w:lineRule="auto"/>
        <w:ind w:left="72" w:firstLine="720"/>
        <w:jc w:val="center"/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</w:pPr>
    </w:p>
    <w:p w:rsidR="00BC72FE" w:rsidRDefault="00BC72FE" w:rsidP="004C6CF5">
      <w:pPr>
        <w:autoSpaceDE w:val="0"/>
        <w:autoSpaceDN w:val="0"/>
        <w:adjustRightInd w:val="0"/>
        <w:spacing w:after="0" w:line="288" w:lineRule="auto"/>
        <w:ind w:left="72" w:firstLine="720"/>
        <w:jc w:val="center"/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3105150" cy="1476375"/>
            <wp:effectExtent l="19050" t="0" r="0" b="0"/>
            <wp:docPr id="1" name="Εικόνα 1" descr="C:\Users\user2\Desktop\ΓΡΑΦΕΙΟ ΔΗΜΑΡΧΟΥ\ΛΟΓΟΤΥΠΟ ΔΗΜΟΣ ΒΙΣΑΛΤ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ΓΡΑΦΕΙΟ ΔΗΜΑΡΧΟΥ\ΛΟΓΟΤΥΠΟ ΔΗΜΟΣ ΒΙΣΑΛΤΙΑ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FE" w:rsidRDefault="00BC72FE" w:rsidP="004C6CF5">
      <w:pPr>
        <w:autoSpaceDE w:val="0"/>
        <w:autoSpaceDN w:val="0"/>
        <w:adjustRightInd w:val="0"/>
        <w:spacing w:after="0" w:line="288" w:lineRule="auto"/>
        <w:ind w:left="72" w:firstLine="720"/>
        <w:jc w:val="center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ΔΗΜΟΣ ΒΙΣΑΛΤΙΑΣ</w:t>
      </w:r>
    </w:p>
    <w:p w:rsidR="000A7395" w:rsidRDefault="000A7395" w:rsidP="004C6CF5">
      <w:pPr>
        <w:autoSpaceDE w:val="0"/>
        <w:autoSpaceDN w:val="0"/>
        <w:adjustRightInd w:val="0"/>
        <w:spacing w:after="0" w:line="288" w:lineRule="auto"/>
        <w:ind w:left="72" w:firstLine="720"/>
        <w:jc w:val="center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0A7395" w:rsidRPr="00BC72FE" w:rsidRDefault="000A7395" w:rsidP="004C6CF5">
      <w:pPr>
        <w:autoSpaceDE w:val="0"/>
        <w:autoSpaceDN w:val="0"/>
        <w:adjustRightInd w:val="0"/>
        <w:spacing w:after="0" w:line="288" w:lineRule="auto"/>
        <w:ind w:left="72" w:firstLine="720"/>
        <w:jc w:val="center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tbl>
      <w:tblPr>
        <w:tblStyle w:val="a4"/>
        <w:tblW w:w="0" w:type="auto"/>
        <w:tblInd w:w="1668" w:type="dxa"/>
        <w:shd w:val="clear" w:color="auto" w:fill="B6DDE8" w:themeFill="accent5" w:themeFillTint="66"/>
        <w:tblLook w:val="04A0"/>
      </w:tblPr>
      <w:tblGrid>
        <w:gridCol w:w="5528"/>
      </w:tblGrid>
      <w:tr w:rsidR="000A7395" w:rsidTr="00890B8B">
        <w:tc>
          <w:tcPr>
            <w:tcW w:w="5528" w:type="dxa"/>
            <w:shd w:val="clear" w:color="auto" w:fill="B6DDE8" w:themeFill="accent5" w:themeFillTint="66"/>
          </w:tcPr>
          <w:p w:rsidR="000A7395" w:rsidRPr="000757AE" w:rsidRDefault="000A7395" w:rsidP="00890B8B">
            <w:pPr>
              <w:spacing w:after="12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757AE">
              <w:rPr>
                <w:rFonts w:ascii="Tahoma" w:hAnsi="Tahoma" w:cs="Tahoma"/>
                <w:b/>
                <w:sz w:val="32"/>
                <w:szCs w:val="32"/>
              </w:rPr>
              <w:t xml:space="preserve">ΕΠΙΧΕΙΡΗΣΙΑΚΟ ΠΡΟΓΡΑΜΜΑ </w:t>
            </w:r>
          </w:p>
          <w:p w:rsidR="000A7395" w:rsidRDefault="000A7395" w:rsidP="000A7395">
            <w:pPr>
              <w:spacing w:after="12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757AE">
              <w:rPr>
                <w:rFonts w:ascii="Tahoma" w:hAnsi="Tahoma" w:cs="Tahoma"/>
                <w:b/>
                <w:sz w:val="32"/>
                <w:szCs w:val="32"/>
              </w:rPr>
              <w:t xml:space="preserve">ΔΗΜΟΥ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ΒΙΣΑΛΤΙΑΣ</w:t>
            </w:r>
            <w:r w:rsidRPr="000757AE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8D106A">
              <w:rPr>
                <w:rFonts w:ascii="Tahoma" w:hAnsi="Tahoma" w:cs="Tahoma"/>
                <w:b/>
                <w:sz w:val="32"/>
                <w:szCs w:val="32"/>
              </w:rPr>
              <w:t>21</w:t>
            </w:r>
            <w:r w:rsidRPr="000757AE">
              <w:rPr>
                <w:rFonts w:ascii="Tahoma" w:hAnsi="Tahoma" w:cs="Tahoma"/>
                <w:b/>
                <w:sz w:val="32"/>
                <w:szCs w:val="32"/>
              </w:rPr>
              <w:t>-20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414345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</w:tr>
    </w:tbl>
    <w:p w:rsidR="000A7395" w:rsidRDefault="000A7395" w:rsidP="000A7395">
      <w:pPr>
        <w:spacing w:after="120"/>
        <w:jc w:val="center"/>
        <w:rPr>
          <w:rFonts w:ascii="Tahoma" w:hAnsi="Tahoma" w:cs="Tahoma"/>
          <w:sz w:val="32"/>
          <w:szCs w:val="32"/>
        </w:rPr>
      </w:pPr>
    </w:p>
    <w:tbl>
      <w:tblPr>
        <w:tblStyle w:val="a4"/>
        <w:tblW w:w="9039" w:type="dxa"/>
        <w:shd w:val="clear" w:color="auto" w:fill="D6E3BC" w:themeFill="accent3" w:themeFillTint="66"/>
        <w:tblLook w:val="04A0"/>
      </w:tblPr>
      <w:tblGrid>
        <w:gridCol w:w="9039"/>
      </w:tblGrid>
      <w:tr w:rsidR="000A7395" w:rsidTr="00890B8B">
        <w:tc>
          <w:tcPr>
            <w:tcW w:w="9039" w:type="dxa"/>
            <w:shd w:val="clear" w:color="auto" w:fill="D6E3BC" w:themeFill="accent3" w:themeFillTint="66"/>
          </w:tcPr>
          <w:p w:rsidR="000A7395" w:rsidRDefault="000A7395" w:rsidP="00890B8B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ar-SA"/>
              </w:rPr>
            </w:pPr>
          </w:p>
          <w:p w:rsidR="000A7395" w:rsidRPr="002B68D6" w:rsidRDefault="008D106A" w:rsidP="00890B8B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ar-SA"/>
              </w:rPr>
            </w:pPr>
            <w:r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ar-SA"/>
              </w:rPr>
              <w:t xml:space="preserve">ΕΡΩΤΗΜΑΤΟΛΟΓΙΟ </w:t>
            </w:r>
          </w:p>
          <w:p w:rsidR="000A7395" w:rsidRDefault="000A7395" w:rsidP="00890B8B">
            <w:pPr>
              <w:spacing w:after="12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BC72FE" w:rsidRDefault="00BC72FE" w:rsidP="004C6CF5">
      <w:pPr>
        <w:autoSpaceDE w:val="0"/>
        <w:autoSpaceDN w:val="0"/>
        <w:adjustRightInd w:val="0"/>
        <w:spacing w:after="0" w:line="288" w:lineRule="auto"/>
        <w:ind w:left="72" w:firstLine="720"/>
        <w:jc w:val="center"/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</w:pPr>
    </w:p>
    <w:p w:rsidR="004C6CF5" w:rsidRP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 w:themeColor="text1"/>
          <w:sz w:val="26"/>
          <w:szCs w:val="26"/>
          <w:u w:val="single"/>
        </w:rPr>
      </w:pPr>
      <w:r w:rsidRPr="004C6CF5">
        <w:rPr>
          <w:rFonts w:ascii="Arial Narrow" w:hAnsi="Arial Narrow" w:cs="Arial Narrow"/>
          <w:b/>
          <w:bCs/>
          <w:color w:val="000000" w:themeColor="text1"/>
          <w:sz w:val="26"/>
          <w:szCs w:val="26"/>
          <w:u w:val="single"/>
        </w:rPr>
        <w:t>Σκοπιμότητα Ερωτηματολογίου:</w:t>
      </w:r>
    </w:p>
    <w:p w:rsidR="004C6CF5" w:rsidRP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 xml:space="preserve">Στο πλαίσιο 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του σχεδιασμού 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>του Επιχειρησιακού Προγράμματος του Δήμου Βισαλτίας, αναγνωρίζοντας την ανάγκη της συμμετοχής των πολιτών και των φορέων στον καθορισμό του οράματος και τη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>ς στρατηγικής για την περιοχή μας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 xml:space="preserve">, ο Δήμος καλεί 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>τους δημότες και τους φορείς της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 xml:space="preserve"> Βισαλτίας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  <w:lang w:val="en-US"/>
        </w:rPr>
        <w:t> 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>να συνδράμουν, με την αποτύπωση των σκέψεων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 και των προτάσεών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 xml:space="preserve"> τους, στην ανάπτυξη της περιοχής μέσω της συμπλήρωσης του ερωτηματολογίου που ακολουθεί.</w:t>
      </w:r>
    </w:p>
    <w:p w:rsidR="004C6CF5" w:rsidRP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>Το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  <w:lang w:val="en-US"/>
        </w:rPr>
        <w:t> 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>συγκεκριμένο ερωτηματολόγιο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  <w:lang w:val="en-US"/>
        </w:rPr>
        <w:t> </w:t>
      </w:r>
      <w:r w:rsidRPr="004C6CF5">
        <w:rPr>
          <w:rFonts w:ascii="Arial Narrow" w:hAnsi="Arial Narrow" w:cs="Arial Narrow"/>
          <w:color w:val="000000" w:themeColor="text1"/>
          <w:sz w:val="26"/>
          <w:szCs w:val="26"/>
        </w:rPr>
        <w:t>μπορεί να το συμπληρώσει όποιος θέλει και να το αποστείλει:</w:t>
      </w:r>
    </w:p>
    <w:p w:rsidR="004C6CF5" w:rsidRPr="0041434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>α) Ταχυδρομικά στη Δ/</w:t>
      </w:r>
      <w:proofErr w:type="spellStart"/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>νση</w:t>
      </w:r>
      <w:proofErr w:type="spellEnd"/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Δήμος Βισαλτίας</w:t>
      </w:r>
      <w:r w:rsidR="0060734F" w:rsidRPr="00414345">
        <w:rPr>
          <w:rFonts w:ascii="Arial Narrow" w:hAnsi="Arial Narrow" w:cs="Arial Narrow"/>
          <w:color w:val="000000" w:themeColor="text1"/>
          <w:sz w:val="26"/>
          <w:szCs w:val="26"/>
        </w:rPr>
        <w:t>:</w:t>
      </w: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  </w:t>
      </w: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>Ηρώων 2</w:t>
      </w:r>
      <w:r w:rsidR="0060734F"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</w:t>
      </w: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- Τ.Κ. </w:t>
      </w: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>622 00  ΝΙΓΡΙΤΑ</w:t>
      </w: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>β) Με ηλεκτρονικό ταχυδρομείο στο</w:t>
      </w:r>
      <w:r w:rsidR="00414345"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</w:t>
      </w:r>
      <w:r w:rsidR="00414345" w:rsidRPr="00414345">
        <w:rPr>
          <w:rFonts w:ascii="Arial Narrow" w:hAnsi="Arial Narrow" w:cs="Arial Narrow"/>
          <w:color w:val="000000" w:themeColor="text1"/>
          <w:sz w:val="26"/>
          <w:szCs w:val="26"/>
          <w:lang w:val="en-US"/>
        </w:rPr>
        <w:t>email</w:t>
      </w:r>
      <w:r w:rsidR="00414345"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: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     </w:t>
      </w:r>
      <w:r w:rsidR="00414345"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 </w:t>
      </w:r>
      <w:hyperlink r:id="rId9" w:history="1">
        <w:r w:rsidR="00414345" w:rsidRPr="00222B6F">
          <w:rPr>
            <w:rStyle w:val="-"/>
            <w:rFonts w:ascii="Arial Narrow" w:hAnsi="Arial Narrow" w:cs="Arial Narrow"/>
            <w:sz w:val="26"/>
            <w:szCs w:val="26"/>
            <w:lang w:val="en-US"/>
          </w:rPr>
          <w:t>d</w:t>
        </w:r>
        <w:r w:rsidR="00414345" w:rsidRPr="00222B6F">
          <w:rPr>
            <w:rStyle w:val="-"/>
            <w:rFonts w:ascii="Arial Narrow" w:hAnsi="Arial Narrow" w:cs="Arial Narrow"/>
            <w:sz w:val="26"/>
            <w:szCs w:val="26"/>
          </w:rPr>
          <w:t>.</w:t>
        </w:r>
        <w:r w:rsidR="00414345" w:rsidRPr="00222B6F">
          <w:rPr>
            <w:rStyle w:val="-"/>
            <w:rFonts w:ascii="Arial Narrow" w:hAnsi="Arial Narrow" w:cs="Arial Narrow"/>
            <w:sz w:val="26"/>
            <w:szCs w:val="26"/>
            <w:lang w:val="en-US"/>
          </w:rPr>
          <w:t>visaltias</w:t>
        </w:r>
        <w:r w:rsidR="00414345" w:rsidRPr="00222B6F">
          <w:rPr>
            <w:rStyle w:val="-"/>
            <w:rFonts w:ascii="Arial Narrow" w:hAnsi="Arial Narrow" w:cs="Arial Narrow"/>
            <w:sz w:val="26"/>
            <w:szCs w:val="26"/>
          </w:rPr>
          <w:t>@</w:t>
        </w:r>
        <w:r w:rsidR="00414345" w:rsidRPr="00222B6F">
          <w:rPr>
            <w:rStyle w:val="-"/>
            <w:rFonts w:ascii="Arial Narrow" w:hAnsi="Arial Narrow" w:cs="Arial Narrow"/>
            <w:sz w:val="26"/>
            <w:szCs w:val="26"/>
            <w:lang w:val="en-US"/>
          </w:rPr>
          <w:t>gmail</w:t>
        </w:r>
        <w:r w:rsidR="00414345" w:rsidRPr="00222B6F">
          <w:rPr>
            <w:rStyle w:val="-"/>
            <w:rFonts w:ascii="Arial Narrow" w:hAnsi="Arial Narrow" w:cs="Arial Narrow"/>
            <w:sz w:val="26"/>
            <w:szCs w:val="26"/>
          </w:rPr>
          <w:t>.</w:t>
        </w:r>
        <w:r w:rsidR="00414345" w:rsidRPr="00222B6F">
          <w:rPr>
            <w:rStyle w:val="-"/>
            <w:rFonts w:ascii="Arial Narrow" w:hAnsi="Arial Narrow" w:cs="Arial Narrow"/>
            <w:sz w:val="26"/>
            <w:szCs w:val="26"/>
            <w:lang w:val="en-US"/>
          </w:rPr>
          <w:t>com</w:t>
        </w:r>
      </w:hyperlink>
      <w:r w:rsid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 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    </w:t>
      </w:r>
      <w:r w:rsid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  ή </w:t>
      </w:r>
    </w:p>
    <w:p w:rsidR="00414345" w:rsidRPr="00414345" w:rsidRDefault="0041434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  <w:u w:val="single"/>
        </w:rPr>
      </w:pPr>
      <w:r w:rsidRPr="00414345">
        <w:rPr>
          <w:rFonts w:ascii="Arial Narrow" w:hAnsi="Arial Narrow" w:cs="Arial Narrow"/>
          <w:color w:val="000000" w:themeColor="text1"/>
          <w:sz w:val="26"/>
          <w:szCs w:val="26"/>
        </w:rPr>
        <w:t xml:space="preserve">γ) </w:t>
      </w:r>
      <w:r w:rsidR="008D106A">
        <w:rPr>
          <w:rFonts w:ascii="Arial Narrow" w:hAnsi="Arial Narrow" w:cs="Arial Narrow"/>
          <w:color w:val="000000" w:themeColor="text1"/>
          <w:sz w:val="26"/>
          <w:szCs w:val="26"/>
        </w:rPr>
        <w:t xml:space="preserve">Μέσω </w:t>
      </w:r>
      <w:r w:rsidRPr="00414345">
        <w:rPr>
          <w:rFonts w:ascii="Arial Narrow" w:hAnsi="Arial Narrow" w:cs="Arial Narrow"/>
          <w:bCs/>
          <w:color w:val="000000"/>
          <w:sz w:val="26"/>
          <w:szCs w:val="26"/>
          <w:lang w:val="en-US"/>
        </w:rPr>
        <w:t>fax</w:t>
      </w:r>
      <w:r w:rsidRPr="00414345">
        <w:rPr>
          <w:rFonts w:ascii="Arial Narrow" w:hAnsi="Arial Narrow" w:cs="Arial Narrow"/>
          <w:bCs/>
          <w:color w:val="000000"/>
          <w:sz w:val="26"/>
          <w:szCs w:val="26"/>
        </w:rPr>
        <w:t xml:space="preserve">.  </w:t>
      </w:r>
      <w:r w:rsidR="00FB6B42">
        <w:rPr>
          <w:rFonts w:ascii="Arial Narrow" w:hAnsi="Arial Narrow" w:cs="Arial Narrow"/>
          <w:bCs/>
          <w:color w:val="000000"/>
          <w:sz w:val="26"/>
          <w:szCs w:val="26"/>
        </w:rPr>
        <w:t>σ</w:t>
      </w:r>
      <w:r w:rsidRPr="00414345">
        <w:rPr>
          <w:rFonts w:ascii="Arial Narrow" w:hAnsi="Arial Narrow" w:cs="Arial Narrow"/>
          <w:bCs/>
          <w:color w:val="000000"/>
          <w:sz w:val="26"/>
          <w:szCs w:val="26"/>
        </w:rPr>
        <w:t>το</w:t>
      </w:r>
      <w:r w:rsidR="00FB6B42">
        <w:rPr>
          <w:rFonts w:ascii="Arial Narrow" w:hAnsi="Arial Narrow" w:cs="Arial Narrow"/>
          <w:bCs/>
          <w:color w:val="000000"/>
          <w:sz w:val="26"/>
          <w:szCs w:val="26"/>
        </w:rPr>
        <w:t xml:space="preserve">:  </w:t>
      </w:r>
      <w:r w:rsidRPr="00414345">
        <w:rPr>
          <w:rFonts w:ascii="Arial Narrow" w:hAnsi="Arial Narrow" w:cs="Arial Narrow"/>
          <w:bCs/>
          <w:color w:val="000000"/>
          <w:sz w:val="26"/>
          <w:szCs w:val="26"/>
        </w:rPr>
        <w:t xml:space="preserve"> 2322</w:t>
      </w:r>
      <w:r w:rsidR="00FB6B42">
        <w:rPr>
          <w:rFonts w:ascii="Arial Narrow" w:hAnsi="Arial Narrow" w:cs="Arial Narrow"/>
          <w:bCs/>
          <w:color w:val="000000"/>
          <w:sz w:val="26"/>
          <w:szCs w:val="26"/>
        </w:rPr>
        <w:t xml:space="preserve"> </w:t>
      </w:r>
      <w:r w:rsidRPr="00414345">
        <w:rPr>
          <w:rFonts w:ascii="Arial Narrow" w:hAnsi="Arial Narrow" w:cs="Arial Narrow"/>
          <w:bCs/>
          <w:color w:val="000000"/>
          <w:sz w:val="26"/>
          <w:szCs w:val="26"/>
        </w:rPr>
        <w:t>0</w:t>
      </w:r>
      <w:r w:rsidR="00FB6B42">
        <w:rPr>
          <w:rFonts w:ascii="Arial Narrow" w:hAnsi="Arial Narrow" w:cs="Arial Narrow"/>
          <w:bCs/>
          <w:color w:val="000000"/>
          <w:sz w:val="26"/>
          <w:szCs w:val="26"/>
        </w:rPr>
        <w:t xml:space="preserve"> </w:t>
      </w:r>
      <w:r w:rsidRPr="00414345">
        <w:rPr>
          <w:rFonts w:ascii="Arial Narrow" w:hAnsi="Arial Narrow" w:cs="Arial Narrow"/>
          <w:bCs/>
          <w:color w:val="000000"/>
          <w:sz w:val="26"/>
          <w:szCs w:val="26"/>
        </w:rPr>
        <w:t xml:space="preserve">20341   </w:t>
      </w: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</w:p>
    <w:p w:rsidR="00FB6B42" w:rsidRDefault="00FB6B42" w:rsidP="000A7395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</w:p>
    <w:p w:rsidR="000A7395" w:rsidRPr="00A31AD0" w:rsidRDefault="000A7395" w:rsidP="000A7395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  <w:r w:rsidRPr="003A71CA">
        <w:rPr>
          <w:rFonts w:ascii="Tahoma" w:hAnsi="Tahoma" w:cs="Tahoma"/>
          <w:b/>
          <w:bCs/>
          <w:iCs/>
          <w:lang w:eastAsia="ar-SA"/>
        </w:rPr>
        <w:t xml:space="preserve">Α. Στοιχεία </w:t>
      </w:r>
      <w:r w:rsidR="008D106A">
        <w:rPr>
          <w:rFonts w:ascii="Tahoma" w:hAnsi="Tahoma" w:cs="Tahoma"/>
          <w:b/>
          <w:bCs/>
          <w:iCs/>
          <w:lang w:eastAsia="ar-SA"/>
        </w:rPr>
        <w:t>συμ</w:t>
      </w:r>
      <w:r w:rsidRPr="003A71CA">
        <w:rPr>
          <w:rFonts w:ascii="Tahoma" w:hAnsi="Tahoma" w:cs="Tahoma"/>
          <w:b/>
          <w:bCs/>
          <w:iCs/>
          <w:lang w:eastAsia="ar-SA"/>
        </w:rPr>
        <w:t>μ</w:t>
      </w:r>
      <w:r w:rsidR="008D106A">
        <w:rPr>
          <w:rFonts w:ascii="Tahoma" w:hAnsi="Tahoma" w:cs="Tahoma"/>
          <w:b/>
          <w:bCs/>
          <w:iCs/>
          <w:lang w:eastAsia="ar-SA"/>
        </w:rPr>
        <w:t xml:space="preserve">ετέχοντα </w:t>
      </w:r>
    </w:p>
    <w:tbl>
      <w:tblPr>
        <w:tblW w:w="8931" w:type="dxa"/>
        <w:tblInd w:w="108" w:type="dxa"/>
        <w:tblLook w:val="01E0"/>
      </w:tblPr>
      <w:tblGrid>
        <w:gridCol w:w="2219"/>
        <w:gridCol w:w="408"/>
        <w:gridCol w:w="6304"/>
      </w:tblGrid>
      <w:tr w:rsidR="000A7395" w:rsidRPr="003A71CA" w:rsidTr="00890B8B">
        <w:tc>
          <w:tcPr>
            <w:tcW w:w="2219" w:type="dxa"/>
          </w:tcPr>
          <w:p w:rsidR="000A7395" w:rsidRPr="003A71CA" w:rsidRDefault="000A7395" w:rsidP="00890B8B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 xml:space="preserve">Ονοματεπώνυμο 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  <w:tr w:rsidR="000A7395" w:rsidRPr="003A71CA" w:rsidTr="00890B8B">
        <w:tc>
          <w:tcPr>
            <w:tcW w:w="2219" w:type="dxa"/>
          </w:tcPr>
          <w:p w:rsidR="000A7395" w:rsidRPr="003A71CA" w:rsidRDefault="000A7395" w:rsidP="00890B8B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Διεύθυνση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  <w:tr w:rsidR="000A7395" w:rsidRPr="003A71CA" w:rsidTr="00890B8B">
        <w:tc>
          <w:tcPr>
            <w:tcW w:w="2219" w:type="dxa"/>
          </w:tcPr>
          <w:p w:rsidR="000A7395" w:rsidRPr="003A71CA" w:rsidRDefault="000A7395" w:rsidP="00890B8B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proofErr w:type="spellStart"/>
            <w:r w:rsidRPr="003A71CA">
              <w:rPr>
                <w:rFonts w:ascii="Tahoma" w:hAnsi="Tahoma" w:cs="Tahoma"/>
                <w:b/>
                <w:bCs/>
                <w:lang w:eastAsia="ar-SA"/>
              </w:rPr>
              <w:t>Τηλ</w:t>
            </w:r>
            <w:proofErr w:type="spellEnd"/>
            <w:r w:rsidRPr="003A71CA">
              <w:rPr>
                <w:rFonts w:ascii="Tahoma" w:hAnsi="Tahoma" w:cs="Tahoma"/>
                <w:b/>
                <w:bCs/>
                <w:lang w:eastAsia="ar-SA"/>
              </w:rPr>
              <w:t>.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</w:tbl>
    <w:p w:rsidR="000A7395" w:rsidRDefault="000A7395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  <w:r w:rsidRPr="003A71CA">
        <w:rPr>
          <w:rFonts w:ascii="Tahoma" w:hAnsi="Tahoma" w:cs="Tahoma"/>
          <w:bCs/>
          <w:i/>
          <w:iCs/>
          <w:lang w:eastAsia="ar-SA"/>
        </w:rPr>
        <w:t>* Τα ανωτέρω στοιχεία είναι προαιρετικά</w:t>
      </w:r>
    </w:p>
    <w:p w:rsidR="000A7395" w:rsidRDefault="000A7395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0A7395" w:rsidRPr="00A31AD0" w:rsidRDefault="000A7395" w:rsidP="000A7395">
      <w:pPr>
        <w:suppressAutoHyphens/>
        <w:spacing w:before="120" w:after="120"/>
        <w:rPr>
          <w:rFonts w:ascii="Tahoma" w:hAnsi="Tahoma" w:cs="Tahoma"/>
          <w:lang w:eastAsia="ar-SA"/>
        </w:rPr>
      </w:pPr>
      <w:r w:rsidRPr="003A71CA">
        <w:rPr>
          <w:rFonts w:ascii="Tahoma" w:hAnsi="Tahoma" w:cs="Tahoma"/>
          <w:b/>
          <w:bCs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Ind w:w="108" w:type="dxa"/>
        <w:tblLook w:val="01E0"/>
      </w:tblPr>
      <w:tblGrid>
        <w:gridCol w:w="643"/>
        <w:gridCol w:w="236"/>
        <w:gridCol w:w="725"/>
      </w:tblGrid>
      <w:tr w:rsidR="000A7395" w:rsidRPr="003A71CA" w:rsidTr="00890B8B">
        <w:trPr>
          <w:trHeight w:val="416"/>
        </w:trPr>
        <w:tc>
          <w:tcPr>
            <w:tcW w:w="643" w:type="dxa"/>
          </w:tcPr>
          <w:p w:rsidR="000A7395" w:rsidRPr="003A71CA" w:rsidRDefault="000A7395" w:rsidP="00890B8B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ΝΑΙ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  <w:tr w:rsidR="000A7395" w:rsidRPr="003A71CA" w:rsidTr="00890B8B">
        <w:trPr>
          <w:trHeight w:val="429"/>
        </w:trPr>
        <w:tc>
          <w:tcPr>
            <w:tcW w:w="643" w:type="dxa"/>
          </w:tcPr>
          <w:p w:rsidR="000A7395" w:rsidRPr="003A71CA" w:rsidRDefault="000A7395" w:rsidP="00890B8B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ΟΧΙ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</w:tbl>
    <w:p w:rsidR="000A7395" w:rsidRPr="003A71CA" w:rsidRDefault="000A7395" w:rsidP="000A7395">
      <w:pPr>
        <w:suppressAutoHyphens/>
        <w:spacing w:before="120" w:after="120"/>
        <w:rPr>
          <w:rFonts w:ascii="Tahoma" w:hAnsi="Tahoma" w:cs="Tahoma"/>
          <w:b/>
          <w:bCs/>
          <w:lang w:eastAsia="ar-SA"/>
        </w:rPr>
      </w:pPr>
    </w:p>
    <w:p w:rsidR="000A7395" w:rsidRPr="00A31AD0" w:rsidRDefault="000A7395" w:rsidP="000A7395">
      <w:pPr>
        <w:suppressAutoHyphens/>
        <w:spacing w:before="120" w:after="120"/>
        <w:rPr>
          <w:rFonts w:ascii="Tahoma" w:hAnsi="Tahoma" w:cs="Tahoma"/>
          <w:b/>
          <w:bCs/>
          <w:lang w:eastAsia="ar-SA"/>
        </w:rPr>
      </w:pPr>
      <w:r w:rsidRPr="003A71CA">
        <w:rPr>
          <w:rFonts w:ascii="Tahoma" w:hAnsi="Tahoma" w:cs="Tahoma"/>
          <w:b/>
          <w:bCs/>
          <w:lang w:eastAsia="ar-SA"/>
        </w:rPr>
        <w:t xml:space="preserve">Αν ναι, πως ενημερωθήκατε γι’ αυτό; </w:t>
      </w:r>
    </w:p>
    <w:tbl>
      <w:tblPr>
        <w:tblW w:w="0" w:type="auto"/>
        <w:tblInd w:w="108" w:type="dxa"/>
        <w:tblLook w:val="00A0"/>
      </w:tblPr>
      <w:tblGrid>
        <w:gridCol w:w="294"/>
        <w:gridCol w:w="439"/>
        <w:gridCol w:w="8015"/>
      </w:tblGrid>
      <w:tr w:rsidR="000A7395" w:rsidRPr="003A71CA" w:rsidTr="00890B8B">
        <w:trPr>
          <w:trHeight w:val="343"/>
        </w:trPr>
        <w:tc>
          <w:tcPr>
            <w:tcW w:w="432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το Δήμο και εκπροσώπους του Δήμου</w:t>
            </w:r>
          </w:p>
        </w:tc>
      </w:tr>
      <w:tr w:rsidR="000A7395" w:rsidRPr="003A71CA" w:rsidTr="00890B8B">
        <w:tc>
          <w:tcPr>
            <w:tcW w:w="432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την ιστοσελίδα του Δήμου</w:t>
            </w:r>
          </w:p>
        </w:tc>
      </w:tr>
      <w:tr w:rsidR="000A7395" w:rsidRPr="003A71CA" w:rsidTr="00890B8B">
        <w:tc>
          <w:tcPr>
            <w:tcW w:w="432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το διαδίκτυο (Διαύγεια)</w:t>
            </w:r>
          </w:p>
        </w:tc>
      </w:tr>
      <w:tr w:rsidR="000A7395" w:rsidRPr="003A71CA" w:rsidTr="00890B8B">
        <w:tc>
          <w:tcPr>
            <w:tcW w:w="432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άλλο Δημότη</w:t>
            </w:r>
          </w:p>
        </w:tc>
      </w:tr>
      <w:tr w:rsidR="000A7395" w:rsidRPr="003A71CA" w:rsidTr="00890B8B">
        <w:tc>
          <w:tcPr>
            <w:tcW w:w="432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τοπικό σύλλογο / φορέα</w:t>
            </w:r>
          </w:p>
        </w:tc>
      </w:tr>
      <w:tr w:rsidR="000A7395" w:rsidRPr="003A71CA" w:rsidTr="00890B8B">
        <w:tc>
          <w:tcPr>
            <w:tcW w:w="432" w:type="dxa"/>
            <w:tcBorders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0A7395" w:rsidRPr="003A71CA" w:rsidRDefault="000A7395" w:rsidP="00890B8B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Άλλο (Προσδιορίστε:………………………………………………………………………………………)</w:t>
            </w:r>
          </w:p>
        </w:tc>
      </w:tr>
    </w:tbl>
    <w:p w:rsidR="000A7395" w:rsidRDefault="000A7395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A6831" w:rsidRDefault="005A6831" w:rsidP="000A7395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0A7395" w:rsidRPr="003A71CA" w:rsidRDefault="000A7395" w:rsidP="000A7395">
      <w:pPr>
        <w:pStyle w:val="a5"/>
        <w:numPr>
          <w:ilvl w:val="0"/>
          <w:numId w:val="1"/>
        </w:numPr>
        <w:rPr>
          <w:rFonts w:ascii="Tahoma" w:hAnsi="Tahoma" w:cs="Tahoma"/>
          <w:b/>
        </w:rPr>
      </w:pPr>
      <w:r w:rsidRPr="003A71CA">
        <w:rPr>
          <w:rFonts w:ascii="Tahoma" w:hAnsi="Tahoma" w:cs="Tahoma"/>
          <w:b/>
        </w:rPr>
        <w:t>Φορέας / Ένωση / Τοπικό Συμβούλιο</w:t>
      </w:r>
    </w:p>
    <w:tbl>
      <w:tblPr>
        <w:tblW w:w="0" w:type="auto"/>
        <w:tblLook w:val="01E0"/>
      </w:tblPr>
      <w:tblGrid>
        <w:gridCol w:w="2389"/>
        <w:gridCol w:w="6467"/>
      </w:tblGrid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Τίτλος</w:t>
            </w:r>
          </w:p>
        </w:tc>
        <w:tc>
          <w:tcPr>
            <w:tcW w:w="6555" w:type="dxa"/>
            <w:shd w:val="clear" w:color="000000" w:fill="auto"/>
          </w:tcPr>
          <w:p w:rsidR="000A7395" w:rsidRPr="003A71CA" w:rsidRDefault="000A7395" w:rsidP="00890B8B">
            <w:pPr>
              <w:pStyle w:val="a5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………………………………………………………………………….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Εκπρόσωπος</w:t>
            </w:r>
          </w:p>
        </w:tc>
        <w:tc>
          <w:tcPr>
            <w:tcW w:w="6555" w:type="dxa"/>
            <w:shd w:val="clear" w:color="000000" w:fill="auto"/>
          </w:tcPr>
          <w:p w:rsidR="000A7395" w:rsidRPr="003A71CA" w:rsidRDefault="000A7395" w:rsidP="00890B8B">
            <w:pPr>
              <w:pStyle w:val="a5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………………………………………………………………………….</w:t>
            </w:r>
          </w:p>
        </w:tc>
      </w:tr>
    </w:tbl>
    <w:p w:rsidR="000A7395" w:rsidRPr="003A71CA" w:rsidRDefault="000A7395" w:rsidP="000A7395">
      <w:pPr>
        <w:pStyle w:val="a5"/>
        <w:rPr>
          <w:rFonts w:ascii="Tahoma" w:hAnsi="Tahoma" w:cs="Tahoma"/>
        </w:rPr>
      </w:pPr>
    </w:p>
    <w:p w:rsidR="000A7395" w:rsidRPr="003A71CA" w:rsidRDefault="000A7395" w:rsidP="000A7395">
      <w:pPr>
        <w:pStyle w:val="a5"/>
        <w:numPr>
          <w:ilvl w:val="0"/>
          <w:numId w:val="1"/>
        </w:numPr>
        <w:jc w:val="left"/>
        <w:rPr>
          <w:rFonts w:ascii="Tahoma" w:hAnsi="Tahoma" w:cs="Tahoma"/>
          <w:b/>
        </w:rPr>
      </w:pPr>
      <w:r w:rsidRPr="003A71CA">
        <w:rPr>
          <w:rFonts w:ascii="Tahoma" w:hAnsi="Tahoma" w:cs="Tahoma"/>
          <w:b/>
        </w:rPr>
        <w:t>Δημότης</w:t>
      </w:r>
    </w:p>
    <w:tbl>
      <w:tblPr>
        <w:tblW w:w="0" w:type="auto"/>
        <w:tblLook w:val="01E0"/>
      </w:tblPr>
      <w:tblGrid>
        <w:gridCol w:w="2384"/>
        <w:gridCol w:w="1421"/>
        <w:gridCol w:w="1244"/>
        <w:gridCol w:w="1240"/>
        <w:gridCol w:w="1236"/>
        <w:gridCol w:w="1331"/>
      </w:tblGrid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Φύλο</w:t>
            </w:r>
          </w:p>
        </w:tc>
        <w:tc>
          <w:tcPr>
            <w:tcW w:w="2700" w:type="dxa"/>
            <w:gridSpan w:val="2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8.6pt;margin-top:2.2pt;width:12.6pt;height:12.4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pfKgIAAFc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">
                  <v:textbox style="mso-next-textbox:#Text Box 2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 xml:space="preserve">Άνδρας </w:t>
            </w:r>
          </w:p>
        </w:tc>
        <w:tc>
          <w:tcPr>
            <w:tcW w:w="3855" w:type="dxa"/>
            <w:gridSpan w:val="3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3" o:spid="_x0000_s1027" type="#_x0000_t202" style="position:absolute;margin-left:48.6pt;margin-top:2.45pt;width:12.6pt;height:12.4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TXKQIAAFAEAAAOAAAAZHJzL2Uyb0RvYy54bWysVNtu2zAMfR+wfxD0vtjOkjQ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">
                  <v:textbox style="mso-next-textbox:#Text Box 3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>Γυναίκα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Ηλικία</w:t>
            </w:r>
          </w:p>
        </w:tc>
        <w:tc>
          <w:tcPr>
            <w:tcW w:w="1440" w:type="dxa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4" o:spid="_x0000_s1028" type="#_x0000_t202" style="position:absolute;margin-left:48.75pt;margin-top:2.15pt;width:12.6pt;height:12.4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">
                  <v:textbox style="mso-next-textbox:#Text Box 4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 xml:space="preserve">18-24 </w:t>
            </w:r>
          </w:p>
        </w:tc>
        <w:tc>
          <w:tcPr>
            <w:tcW w:w="1260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25-34 </w:t>
            </w:r>
          </w:p>
        </w:tc>
        <w:tc>
          <w:tcPr>
            <w:tcW w:w="1260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35-44 </w:t>
            </w:r>
          </w:p>
        </w:tc>
        <w:tc>
          <w:tcPr>
            <w:tcW w:w="1260" w:type="dxa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8" o:spid="_x0000_s1032" type="#_x0000_t202" style="position:absolute;margin-left:107.85pt;margin-top:3.4pt;width:12.6pt;height:12.4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pjKgIAAFcEAAAOAAAAZHJzL2Uyb0RvYy54bWysVNuO2yAQfa/Uf0C8N7ajJM1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">
                  <v:textbox style="mso-next-textbox:#Text Box 8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6" o:spid="_x0000_s1030" type="#_x0000_t202" style="position:absolute;margin-left:-23.4pt;margin-top:3.4pt;width:12.6pt;height:12.4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EhKwIAAFc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">
                  <v:textbox style="mso-next-textbox:#Text Box 6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5" o:spid="_x0000_s1029" type="#_x0000_t202" style="position:absolute;margin-left:-86.4pt;margin-top:3.4pt;width:12.6pt;height:1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">
                  <v:textbox style="mso-next-textbox:#Text Box 5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7" o:spid="_x0000_s1031" type="#_x0000_t202" style="position:absolute;margin-left:39.6pt;margin-top:3.4pt;width:12.6pt;height:12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">
                  <v:textbox style="mso-next-textbox:#Text Box 7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>45-64</w:t>
            </w:r>
          </w:p>
        </w:tc>
        <w:tc>
          <w:tcPr>
            <w:tcW w:w="1335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65&amp;άνω 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Επάγγελμα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Τοπικό Διαμέρισμα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</w:tbl>
    <w:p w:rsidR="000A7395" w:rsidRPr="003A71CA" w:rsidRDefault="000A7395" w:rsidP="000A7395">
      <w:pPr>
        <w:pStyle w:val="a5"/>
        <w:rPr>
          <w:rFonts w:ascii="Tahoma" w:hAnsi="Tahoma" w:cs="Tahoma"/>
        </w:rPr>
      </w:pPr>
    </w:p>
    <w:p w:rsidR="000A7395" w:rsidRPr="003A71CA" w:rsidRDefault="000A7395" w:rsidP="000A7395">
      <w:pPr>
        <w:pStyle w:val="a5"/>
        <w:numPr>
          <w:ilvl w:val="0"/>
          <w:numId w:val="1"/>
        </w:numPr>
        <w:rPr>
          <w:rFonts w:ascii="Tahoma" w:hAnsi="Tahoma" w:cs="Tahoma"/>
          <w:b/>
        </w:rPr>
      </w:pPr>
      <w:r w:rsidRPr="003A71CA">
        <w:rPr>
          <w:rFonts w:ascii="Tahoma" w:hAnsi="Tahoma" w:cs="Tahoma"/>
          <w:b/>
        </w:rPr>
        <w:t>Αιρετός Εκπρόσωπος – Δημοτικός /Τοπικός Σύμβουλος</w:t>
      </w:r>
    </w:p>
    <w:tbl>
      <w:tblPr>
        <w:tblW w:w="0" w:type="auto"/>
        <w:tblLook w:val="01E0"/>
      </w:tblPr>
      <w:tblGrid>
        <w:gridCol w:w="2384"/>
        <w:gridCol w:w="1421"/>
        <w:gridCol w:w="1244"/>
        <w:gridCol w:w="1240"/>
        <w:gridCol w:w="1236"/>
        <w:gridCol w:w="1331"/>
      </w:tblGrid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Φύλο</w:t>
            </w:r>
          </w:p>
        </w:tc>
        <w:tc>
          <w:tcPr>
            <w:tcW w:w="2700" w:type="dxa"/>
            <w:gridSpan w:val="2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9" o:spid="_x0000_s1033" type="#_x0000_t202" style="position:absolute;margin-left:48.6pt;margin-top:4.85pt;width:12.6pt;height:1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">
                  <v:textbox style="mso-next-textbox:#Text Box 9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 xml:space="preserve">Άνδρας </w:t>
            </w:r>
          </w:p>
        </w:tc>
        <w:tc>
          <w:tcPr>
            <w:tcW w:w="3855" w:type="dxa"/>
            <w:gridSpan w:val="3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10" o:spid="_x0000_s1034" type="#_x0000_t202" style="position:absolute;margin-left:48.6pt;margin-top:2.45pt;width:12.6pt;height:12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">
                  <v:textbox style="mso-next-textbox:#Text Box 10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>Γυναίκα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Ηλικία</w:t>
            </w:r>
          </w:p>
        </w:tc>
        <w:tc>
          <w:tcPr>
            <w:tcW w:w="1440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18-24 </w:t>
            </w:r>
          </w:p>
        </w:tc>
        <w:tc>
          <w:tcPr>
            <w:tcW w:w="1260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25-34 </w:t>
            </w:r>
          </w:p>
        </w:tc>
        <w:tc>
          <w:tcPr>
            <w:tcW w:w="1260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35-44 </w:t>
            </w:r>
          </w:p>
        </w:tc>
        <w:tc>
          <w:tcPr>
            <w:tcW w:w="1260" w:type="dxa"/>
            <w:shd w:val="clear" w:color="000000" w:fill="auto"/>
          </w:tcPr>
          <w:p w:rsidR="000A7395" w:rsidRPr="003A71CA" w:rsidRDefault="00EC5B38" w:rsidP="00890B8B">
            <w:pPr>
              <w:pStyle w:val="a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15" o:spid="_x0000_s1039" type="#_x0000_t202" style="position:absolute;margin-left:107.85pt;margin-top:2.55pt;width:12.6pt;height:12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">
                  <v:textbox style="mso-next-textbox:#Text Box 15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1" o:spid="_x0000_s1035" type="#_x0000_t202" style="position:absolute;margin-left:-149.25pt;margin-top:2.95pt;width:12.6pt;height:12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">
                  <v:textbox style="mso-next-textbox:#Text Box 11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2" o:spid="_x0000_s1036" type="#_x0000_t202" style="position:absolute;margin-left:-86.4pt;margin-top:2.55pt;width:12.6pt;height:12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">
                  <v:textbox style="mso-next-textbox:#Text Box 12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3" o:spid="_x0000_s1037" type="#_x0000_t202" style="position:absolute;margin-left:-23.4pt;margin-top:2.55pt;width:12.6pt;height:12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">
                  <v:textbox style="mso-next-textbox:#Text Box 13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4" o:spid="_x0000_s1038" type="#_x0000_t202" style="position:absolute;margin-left:39.6pt;margin-top:2.55pt;width:12.6pt;height:12.4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kpLAIAAFk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">
                  <v:textbox style="mso-next-textbox:#Text Box 14">
                    <w:txbxContent>
                      <w:p w:rsidR="000A7395" w:rsidRDefault="000A7395" w:rsidP="000A7395"/>
                    </w:txbxContent>
                  </v:textbox>
                </v:shape>
              </w:pict>
            </w:r>
            <w:r w:rsidR="000A7395" w:rsidRPr="003A71CA">
              <w:rPr>
                <w:rFonts w:ascii="Tahoma" w:hAnsi="Tahoma" w:cs="Tahoma"/>
              </w:rPr>
              <w:t>45-64</w:t>
            </w:r>
          </w:p>
        </w:tc>
        <w:tc>
          <w:tcPr>
            <w:tcW w:w="1335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65&amp;άνω 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ind w:right="-92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 xml:space="preserve">Θέση στο </w:t>
            </w:r>
            <w:proofErr w:type="spellStart"/>
            <w:r w:rsidRPr="003A71CA">
              <w:rPr>
                <w:rFonts w:ascii="Tahoma" w:hAnsi="Tahoma" w:cs="Tahoma"/>
                <w:b/>
              </w:rPr>
              <w:t>Δημ</w:t>
            </w:r>
            <w:proofErr w:type="spellEnd"/>
            <w:r w:rsidRPr="003A71CA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3A71CA">
              <w:rPr>
                <w:rFonts w:ascii="Tahoma" w:hAnsi="Tahoma" w:cs="Tahoma"/>
                <w:b/>
              </w:rPr>
              <w:t>Συμβ</w:t>
            </w:r>
            <w:proofErr w:type="spellEnd"/>
            <w:r w:rsidRPr="003A71C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  <w:tr w:rsidR="000A7395" w:rsidRPr="003A71CA" w:rsidTr="00890B8B">
        <w:tc>
          <w:tcPr>
            <w:tcW w:w="2448" w:type="dxa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Τοπικό Διαμέρισμα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0A7395" w:rsidRPr="003A71CA" w:rsidRDefault="000A7395" w:rsidP="00890B8B">
            <w:pPr>
              <w:pStyle w:val="a5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</w:tbl>
    <w:p w:rsidR="004C6CF5" w:rsidRP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4C6CF5" w:rsidRP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4C6CF5" w:rsidRDefault="004C6CF5" w:rsidP="009F1534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  <w:r w:rsidRPr="009F1534">
        <w:rPr>
          <w:rFonts w:ascii="Tahoma" w:hAnsi="Tahoma" w:cs="Tahoma"/>
          <w:b/>
          <w:bCs/>
          <w:iCs/>
          <w:lang w:eastAsia="ar-SA"/>
        </w:rPr>
        <w:lastRenderedPageBreak/>
        <w:t>Β) Ερωτήσεις:</w:t>
      </w:r>
    </w:p>
    <w:p w:rsidR="00FB6B42" w:rsidRPr="009F1534" w:rsidRDefault="00FB6B42" w:rsidP="009F1534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C6CF5">
        <w:rPr>
          <w:rFonts w:ascii="Arial Narrow" w:hAnsi="Arial Narrow" w:cs="Arial Narrow"/>
          <w:b/>
          <w:bCs/>
          <w:sz w:val="26"/>
          <w:szCs w:val="26"/>
        </w:rPr>
        <w:t>1</w:t>
      </w:r>
      <w:r w:rsidR="005A6831">
        <w:rPr>
          <w:rFonts w:ascii="Arial Narrow" w:hAnsi="Arial Narrow" w:cs="Arial Narrow"/>
          <w:b/>
          <w:bCs/>
          <w:sz w:val="26"/>
          <w:szCs w:val="26"/>
        </w:rPr>
        <w:t>α</w:t>
      </w:r>
      <w:r w:rsidRPr="004C6CF5">
        <w:rPr>
          <w:rFonts w:ascii="Arial Narrow" w:hAnsi="Arial Narrow" w:cs="Arial Narrow"/>
          <w:b/>
          <w:bCs/>
          <w:sz w:val="26"/>
          <w:szCs w:val="26"/>
        </w:rPr>
        <w:t xml:space="preserve">. </w:t>
      </w:r>
      <w:r>
        <w:rPr>
          <w:rFonts w:ascii="Arial Narrow" w:hAnsi="Arial Narrow" w:cs="Arial Narrow"/>
          <w:b/>
          <w:bCs/>
          <w:sz w:val="26"/>
          <w:szCs w:val="26"/>
        </w:rPr>
        <w:t>Ποια νομίζετε ότι είναι τα σημαντικότερα προβλήματα της περιοχής σας;</w:t>
      </w: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24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Παρακαλούμε ιεραρχήστε τα</w:t>
      </w:r>
      <w:r w:rsidR="00FB6B42">
        <w:rPr>
          <w:rFonts w:ascii="Arial Narrow" w:hAnsi="Arial Narrow" w:cs="Arial Narrow"/>
          <w:b/>
          <w:bCs/>
          <w:sz w:val="26"/>
          <w:szCs w:val="26"/>
        </w:rPr>
        <w:t>:</w:t>
      </w:r>
    </w:p>
    <w:tbl>
      <w:tblPr>
        <w:tblW w:w="889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8171"/>
      </w:tblGrid>
      <w:tr w:rsidR="009F1534" w:rsidTr="005A6831">
        <w:trPr>
          <w:trHeight w:val="712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9F1534" w:rsidRDefault="009F1534" w:rsidP="005A683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Α/Α</w:t>
            </w:r>
          </w:p>
        </w:tc>
        <w:tc>
          <w:tcPr>
            <w:tcW w:w="8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9F1534" w:rsidRDefault="009F1534" w:rsidP="005A683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Περιγραφή Προβλήματος</w:t>
            </w:r>
          </w:p>
        </w:tc>
      </w:tr>
      <w:tr w:rsidR="009F1534" w:rsidTr="005A6831">
        <w:trPr>
          <w:trHeight w:val="322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ind w:left="72" w:firstLine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ind w:left="72" w:firstLine="720"/>
              <w:jc w:val="center"/>
              <w:rPr>
                <w:rFonts w:ascii="Calibri" w:hAnsi="Calibri" w:cs="Calibri"/>
              </w:rPr>
            </w:pPr>
          </w:p>
        </w:tc>
      </w:tr>
      <w:tr w:rsidR="009F1534" w:rsidTr="009F1534">
        <w:trPr>
          <w:trHeight w:val="1044"/>
        </w:trPr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9F1534">
        <w:trPr>
          <w:trHeight w:val="880"/>
        </w:trPr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9F1534">
        <w:trPr>
          <w:trHeight w:val="897"/>
        </w:trPr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9F1534">
        <w:trPr>
          <w:trHeight w:val="874"/>
        </w:trPr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6576A5">
        <w:trPr>
          <w:trHeight w:val="848"/>
        </w:trPr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5A6831" w:rsidRPr="00A64659" w:rsidTr="005A6831">
        <w:trPr>
          <w:trHeight w:val="4138"/>
        </w:trPr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831" w:rsidRPr="00A64659" w:rsidRDefault="005A6831" w:rsidP="00FB6B4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6465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1β.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831" w:rsidRDefault="005A6831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</w:pPr>
            <w:r w:rsidRPr="00A6465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Ποιες είναι κατά τη γνώμη σας οι απαραίτητες παρεμβάσεις ώστε να </w:t>
            </w:r>
            <w:r w:rsidRPr="00FB6B42"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  <w:t xml:space="preserve">ικανοποιηθούν οι ανάγκες και </w:t>
            </w:r>
            <w:r w:rsidR="00A64659" w:rsidRPr="00FB6B42"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  <w:t>να δοθεί λύση σ</w:t>
            </w:r>
            <w:r w:rsidRPr="00FB6B42"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  <w:t>τα προβλήματα που αναφέρατε;</w:t>
            </w: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P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</w:pPr>
          </w:p>
          <w:p w:rsid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</w:pPr>
          </w:p>
          <w:p w:rsidR="00FB6B42" w:rsidRPr="00FB6B42" w:rsidRDefault="00FB6B42" w:rsidP="00A646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C6CF5" w:rsidRPr="005A6831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C6CF5">
        <w:rPr>
          <w:rFonts w:ascii="Arial Narrow" w:hAnsi="Arial Narrow" w:cs="Arial Narrow"/>
          <w:b/>
          <w:bCs/>
          <w:sz w:val="26"/>
          <w:szCs w:val="26"/>
        </w:rPr>
        <w:lastRenderedPageBreak/>
        <w:t>2</w:t>
      </w:r>
      <w:r w:rsidR="005A6831">
        <w:rPr>
          <w:rFonts w:ascii="Arial Narrow" w:hAnsi="Arial Narrow" w:cs="Arial Narrow"/>
          <w:b/>
          <w:bCs/>
          <w:sz w:val="26"/>
          <w:szCs w:val="26"/>
        </w:rPr>
        <w:t>α</w:t>
      </w:r>
      <w:r w:rsidRPr="004C6CF5">
        <w:rPr>
          <w:rFonts w:ascii="Arial Narrow" w:hAnsi="Arial Narrow" w:cs="Arial Narrow"/>
          <w:b/>
          <w:bCs/>
          <w:sz w:val="26"/>
          <w:szCs w:val="26"/>
        </w:rPr>
        <w:t>.</w:t>
      </w:r>
      <w:r>
        <w:rPr>
          <w:rFonts w:ascii="Arial Narrow" w:hAnsi="Arial Narrow" w:cs="Arial Narrow"/>
          <w:b/>
          <w:bCs/>
          <w:sz w:val="26"/>
          <w:szCs w:val="26"/>
        </w:rPr>
        <w:t> Ποια θεωρείτε ότι είναι τα σημαντικότερα προβλήματα στη λειτουργία των υπηρεσιών του Δήμου Βισαλτίας</w:t>
      </w:r>
      <w:r w:rsidR="005A6831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="005A6831" w:rsidRPr="005A6831">
        <w:rPr>
          <w:rFonts w:ascii="Arial Narrow" w:hAnsi="Arial Narrow" w:cs="Arial Narrow"/>
          <w:b/>
          <w:bCs/>
          <w:sz w:val="26"/>
          <w:szCs w:val="26"/>
        </w:rPr>
        <w:t>;</w:t>
      </w:r>
    </w:p>
    <w:tbl>
      <w:tblPr>
        <w:tblW w:w="890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8222"/>
      </w:tblGrid>
      <w:tr w:rsidR="009F1534" w:rsidTr="005A6831">
        <w:trPr>
          <w:trHeight w:val="712"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9F1534" w:rsidRDefault="009F1534" w:rsidP="005A683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Α/Α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9F1534" w:rsidRDefault="009F1534" w:rsidP="005A683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Περιγραφή Προβλήματος</w:t>
            </w:r>
          </w:p>
        </w:tc>
      </w:tr>
      <w:tr w:rsidR="009F1534" w:rsidTr="005A6831">
        <w:trPr>
          <w:trHeight w:val="322"/>
        </w:trPr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ind w:left="72" w:firstLine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CCCCC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ind w:left="72" w:firstLine="720"/>
              <w:jc w:val="center"/>
              <w:rPr>
                <w:rFonts w:ascii="Calibri" w:hAnsi="Calibri" w:cs="Calibri"/>
              </w:rPr>
            </w:pPr>
          </w:p>
        </w:tc>
      </w:tr>
      <w:tr w:rsidR="009F1534" w:rsidTr="00DA28DC">
        <w:trPr>
          <w:trHeight w:val="818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DA28DC">
        <w:trPr>
          <w:trHeight w:val="734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DA28DC">
        <w:trPr>
          <w:trHeight w:val="702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DA28DC">
        <w:trPr>
          <w:trHeight w:val="618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9F1534" w:rsidTr="00DA28DC">
        <w:trPr>
          <w:trHeight w:val="826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534" w:rsidRDefault="009F153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A64659" w:rsidRPr="00A64659" w:rsidTr="00DA28DC">
        <w:trPr>
          <w:trHeight w:val="511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64659" w:rsidRPr="00A64659" w:rsidRDefault="00A64659" w:rsidP="00FB6B4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6465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2β.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64659" w:rsidRDefault="00A64659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</w:pPr>
            <w:r w:rsidRPr="00A6465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Ποιες είναι κατά τη γνώμη σας οι απαραίτητες παρεμβάσεις ώστε να </w:t>
            </w:r>
            <w:r w:rsidRPr="00FB6B42">
              <w:rPr>
                <w:rFonts w:ascii="Arial Narrow" w:hAnsi="Arial Narrow" w:cs="Arial Narrow"/>
                <w:b/>
                <w:bCs/>
                <w:sz w:val="26"/>
                <w:szCs w:val="26"/>
                <w:u w:val="single"/>
              </w:rPr>
              <w:t>ικανοποιηθούν οι ανάγκες και να δοθεί λύση στα προβλήματα που αναφέρατε;</w:t>
            </w: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  <w:p w:rsidR="00FB6B42" w:rsidRPr="00FB6B42" w:rsidRDefault="00FB6B42" w:rsidP="00890B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C6CF5">
        <w:rPr>
          <w:rFonts w:ascii="Arial Narrow" w:hAnsi="Arial Narrow" w:cs="Arial Narrow"/>
          <w:b/>
          <w:bCs/>
          <w:sz w:val="26"/>
          <w:szCs w:val="26"/>
        </w:rPr>
        <w:lastRenderedPageBreak/>
        <w:t xml:space="preserve">3. </w:t>
      </w:r>
      <w:r>
        <w:rPr>
          <w:rFonts w:ascii="Arial Narrow" w:hAnsi="Arial Narrow" w:cs="Arial Narrow"/>
          <w:b/>
          <w:bCs/>
          <w:sz w:val="26"/>
          <w:szCs w:val="26"/>
        </w:rPr>
        <w:t>Οι νέες</w:t>
      </w:r>
      <w:r>
        <w:rPr>
          <w:rFonts w:ascii="Arial Narrow" w:hAnsi="Arial Narrow" w:cs="Arial Narrow"/>
          <w:b/>
          <w:bCs/>
          <w:sz w:val="26"/>
          <w:szCs w:val="26"/>
          <w:lang w:val="en-US"/>
        </w:rPr>
        <w:t> </w:t>
      </w:r>
      <w:r>
        <w:rPr>
          <w:rFonts w:ascii="Arial Narrow" w:hAnsi="Arial Narrow" w:cs="Arial Narrow"/>
          <w:b/>
          <w:bCs/>
          <w:sz w:val="26"/>
          <w:szCs w:val="26"/>
        </w:rPr>
        <w:t>υπηρεσίες του Δήμου μπορούν να καλύψουν τις ανάγκες όλων των κοινοτήτων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9"/>
        <w:gridCol w:w="2838"/>
        <w:gridCol w:w="2872"/>
      </w:tblGrid>
      <w:tr w:rsidR="004C6CF5">
        <w:trPr>
          <w:trHeight w:val="1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ΟΧΙ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ΔΕΝ ΕΧΩ ΑΠΟΨΗ</w:t>
            </w:r>
          </w:p>
        </w:tc>
      </w:tr>
      <w:tr w:rsidR="004C6CF5">
        <w:trPr>
          <w:trHeight w:val="1"/>
        </w:trPr>
        <w:tc>
          <w:tcPr>
            <w:tcW w:w="28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C6CF5">
        <w:rPr>
          <w:rFonts w:ascii="Arial Narrow" w:hAnsi="Arial Narrow" w:cs="Arial Narrow"/>
          <w:b/>
          <w:bCs/>
          <w:sz w:val="26"/>
          <w:szCs w:val="26"/>
        </w:rPr>
        <w:t xml:space="preserve">4. </w:t>
      </w:r>
      <w:r>
        <w:rPr>
          <w:rFonts w:ascii="Arial Narrow" w:hAnsi="Arial Narrow" w:cs="Arial Narrow"/>
          <w:b/>
          <w:bCs/>
          <w:sz w:val="26"/>
          <w:szCs w:val="26"/>
        </w:rPr>
        <w:t>Κατά την άποψή σας, ποιες παρεμβάσεις (έργα ή ενέργειες) πρέπει να γίνουν για:</w:t>
      </w: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α.</w:t>
      </w:r>
      <w:r>
        <w:rPr>
          <w:rFonts w:ascii="Arial Narrow" w:hAnsi="Arial Narrow" w:cs="Arial Narrow"/>
          <w:b/>
          <w:bCs/>
          <w:sz w:val="26"/>
          <w:szCs w:val="26"/>
          <w:lang w:val="en-US"/>
        </w:rPr>
        <w:t> </w:t>
      </w:r>
      <w:r>
        <w:rPr>
          <w:rFonts w:ascii="Arial Narrow" w:hAnsi="Arial Narrow" w:cs="Arial Narrow"/>
          <w:b/>
          <w:bCs/>
          <w:sz w:val="26"/>
          <w:szCs w:val="26"/>
        </w:rPr>
        <w:t>την προστασία του φυσικού περιβάλλοντος &amp; τη βελτίωση της ποιότητας ζωής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271"/>
      </w:tblGrid>
      <w:tr w:rsidR="004C6CF5">
        <w:trPr>
          <w:trHeight w:val="104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97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74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107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β.</w:t>
      </w:r>
      <w:r>
        <w:rPr>
          <w:rFonts w:ascii="Arial Narrow" w:hAnsi="Arial Narrow" w:cs="Arial Narrow"/>
          <w:b/>
          <w:bCs/>
          <w:sz w:val="26"/>
          <w:szCs w:val="26"/>
          <w:lang w:val="en-US"/>
        </w:rPr>
        <w:t> </w:t>
      </w:r>
      <w:r>
        <w:rPr>
          <w:rFonts w:ascii="Arial Narrow" w:hAnsi="Arial Narrow" w:cs="Arial Narrow"/>
          <w:b/>
          <w:bCs/>
          <w:sz w:val="26"/>
          <w:szCs w:val="26"/>
        </w:rPr>
        <w:t>την ενίσχυση της κοινωνικής πολιτικής και των υπηρεσιών παιδείας, πολιτισμού και αθλητισμού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271"/>
      </w:tblGrid>
      <w:tr w:rsidR="004C6CF5">
        <w:trPr>
          <w:trHeight w:val="104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 w:rsidTr="00FB6B42">
        <w:trPr>
          <w:trHeight w:val="75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 w:rsidTr="00FB6B42">
        <w:trPr>
          <w:trHeight w:val="834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 w:rsidTr="00FB6B42">
        <w:trPr>
          <w:trHeight w:val="803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γ.</w:t>
      </w:r>
      <w:r>
        <w:rPr>
          <w:rFonts w:ascii="Arial Narrow" w:hAnsi="Arial Narrow" w:cs="Arial Narrow"/>
          <w:b/>
          <w:bCs/>
          <w:sz w:val="26"/>
          <w:szCs w:val="26"/>
          <w:lang w:val="en-US"/>
        </w:rPr>
        <w:t> </w:t>
      </w:r>
      <w:r>
        <w:rPr>
          <w:rFonts w:ascii="Arial Narrow" w:hAnsi="Arial Narrow" w:cs="Arial Narrow"/>
          <w:b/>
          <w:bCs/>
          <w:sz w:val="26"/>
          <w:szCs w:val="26"/>
        </w:rPr>
        <w:t>την οικονομική ανάπτυξη της περιοχής και απασχόληση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271"/>
      </w:tblGrid>
      <w:tr w:rsidR="004C6CF5">
        <w:trPr>
          <w:trHeight w:val="104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97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74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107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DA28DC" w:rsidRDefault="00DA28DC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δ.</w:t>
      </w:r>
      <w:r>
        <w:rPr>
          <w:rFonts w:ascii="Arial Narrow" w:hAnsi="Arial Narrow" w:cs="Arial Narrow"/>
          <w:b/>
          <w:bCs/>
          <w:sz w:val="26"/>
          <w:szCs w:val="26"/>
          <w:lang w:val="en-US"/>
        </w:rPr>
        <w:t> </w:t>
      </w:r>
      <w:r>
        <w:rPr>
          <w:rFonts w:ascii="Arial Narrow" w:hAnsi="Arial Narrow" w:cs="Arial Narrow"/>
          <w:b/>
          <w:bCs/>
          <w:sz w:val="26"/>
          <w:szCs w:val="26"/>
        </w:rPr>
        <w:t>τη βελτίωσ</w:t>
      </w:r>
      <w:r w:rsidR="00C85ECB">
        <w:rPr>
          <w:rFonts w:ascii="Arial Narrow" w:hAnsi="Arial Narrow" w:cs="Arial Narrow"/>
          <w:b/>
          <w:bCs/>
          <w:sz w:val="26"/>
          <w:szCs w:val="26"/>
        </w:rPr>
        <w:t>η της διοικητικής ικανότητας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των υπηρεσιών του Δήμου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271"/>
      </w:tblGrid>
      <w:tr w:rsidR="004C6CF5">
        <w:trPr>
          <w:trHeight w:val="104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97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74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107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C6CF5">
        <w:rPr>
          <w:rFonts w:ascii="Arial Narrow" w:hAnsi="Arial Narrow" w:cs="Arial Narrow"/>
          <w:b/>
          <w:bCs/>
          <w:sz w:val="26"/>
          <w:szCs w:val="26"/>
        </w:rPr>
        <w:t xml:space="preserve">5. </w:t>
      </w:r>
      <w:r>
        <w:rPr>
          <w:rFonts w:ascii="Arial Narrow" w:hAnsi="Arial Narrow" w:cs="Arial Narrow"/>
          <w:b/>
          <w:bCs/>
          <w:sz w:val="26"/>
          <w:szCs w:val="26"/>
        </w:rPr>
        <w:t>Ποια στοιχεία – χαρακτηριστικά, θεωρείτε σαν συγκριτικά πλεονεκτήματα της περιοχής σας και τα οποία μπορούν να αναδειχθούν υπέρ της γενικότερης ανάπτυξης της περιοχής.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271"/>
      </w:tblGrid>
      <w:tr w:rsidR="004C6CF5">
        <w:trPr>
          <w:trHeight w:val="104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97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874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4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107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5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107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6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4C6CF5">
        <w:trPr>
          <w:trHeight w:val="1072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7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C61247" w:rsidRPr="00C61247" w:rsidRDefault="00C61247" w:rsidP="00C61247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6</w:t>
      </w:r>
      <w:r w:rsidRPr="004C6CF5">
        <w:rPr>
          <w:rFonts w:ascii="Arial Narrow" w:hAnsi="Arial Narrow" w:cs="Arial Narrow"/>
          <w:b/>
          <w:bCs/>
          <w:sz w:val="26"/>
          <w:szCs w:val="26"/>
        </w:rPr>
        <w:t xml:space="preserve">. 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Υπάρχουν κατά τη γνώμη σας πηγές εσόδων για τον Δήμο, που δεν έχουν αξιοποιηθεί μέχρι σήμερα </w:t>
      </w:r>
      <w:r w:rsidRPr="00C61247">
        <w:rPr>
          <w:rFonts w:ascii="Arial Narrow" w:hAnsi="Arial Narrow" w:cs="Arial Narrow"/>
          <w:b/>
          <w:bCs/>
          <w:sz w:val="26"/>
          <w:szCs w:val="26"/>
        </w:rPr>
        <w:t>;</w:t>
      </w:r>
    </w:p>
    <w:tbl>
      <w:tblPr>
        <w:tblW w:w="909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271"/>
      </w:tblGrid>
      <w:tr w:rsidR="00C61247" w:rsidTr="00C61247">
        <w:trPr>
          <w:trHeight w:val="104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61247" w:rsidRDefault="00C61247" w:rsidP="00890B8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1247" w:rsidRDefault="00C61247" w:rsidP="00890B8B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C61247" w:rsidTr="00C61247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61247" w:rsidRDefault="00C61247" w:rsidP="00890B8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1247" w:rsidRDefault="00C61247" w:rsidP="00890B8B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  <w:tr w:rsidR="00C61247" w:rsidTr="00C61247">
        <w:trPr>
          <w:trHeight w:val="897"/>
        </w:trPr>
        <w:tc>
          <w:tcPr>
            <w:tcW w:w="8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61247" w:rsidRDefault="00C61247" w:rsidP="00890B8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3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  <w:vertAlign w:val="superscript"/>
              </w:rPr>
              <w:t>ο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1247" w:rsidRDefault="00C61247" w:rsidP="00890B8B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</w:tr>
    </w:tbl>
    <w:p w:rsidR="00C61247" w:rsidRDefault="00C61247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C61247" w:rsidRDefault="00C61247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4C6CF5" w:rsidRDefault="00C61247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7</w:t>
      </w:r>
      <w:r w:rsidR="004C6CF5" w:rsidRPr="004C6CF5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. </w:t>
      </w:r>
      <w:r w:rsidR="004C6CF5">
        <w:rPr>
          <w:rFonts w:ascii="Arial Narrow" w:hAnsi="Arial Narrow" w:cs="Arial Narrow"/>
          <w:b/>
          <w:bCs/>
          <w:color w:val="000000"/>
          <w:sz w:val="26"/>
          <w:szCs w:val="26"/>
        </w:rPr>
        <w:t>Δεδομένης της οικονομικής κατάστασης του Δήμου αλλά και των δυνατοτήτων υποστήριξης</w:t>
      </w:r>
      <w:r w:rsidR="004C6CF5"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  <w:t> </w:t>
      </w:r>
      <w:r w:rsidR="004C6CF5">
        <w:rPr>
          <w:rFonts w:ascii="Arial Narrow" w:hAnsi="Arial Narrow" w:cs="Arial Narrow"/>
          <w:b/>
          <w:bCs/>
          <w:color w:val="000000"/>
          <w:sz w:val="26"/>
          <w:szCs w:val="26"/>
        </w:rPr>
        <w:t>από το Κράτος, ιεραρχήστε με βάση τη σημασία τους τις παρακάτω επιλογές που εκτιμάτε ότι μπορεί να υιοθετήσει ο Δήμος προκειμένου να βελτιωθούν τα οικονομικά:</w:t>
      </w:r>
    </w:p>
    <w:p w:rsidR="002E62F4" w:rsidRDefault="002E62F4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7859"/>
      </w:tblGrid>
      <w:tr w:rsidR="004C6CF5" w:rsidRPr="004C6CF5">
        <w:trPr>
          <w:trHeight w:val="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Εντατικοποίηση των ενεργειών είσπραξης δημοτικών τελών</w:t>
            </w:r>
          </w:p>
        </w:tc>
      </w:tr>
      <w:tr w:rsidR="004C6CF5">
        <w:trPr>
          <w:trHeight w:val="1"/>
        </w:trPr>
        <w:tc>
          <w:tcPr>
            <w:tcW w:w="12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78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Αξιοποίηση δημοτικής περιουσίας</w:t>
            </w:r>
          </w:p>
        </w:tc>
      </w:tr>
      <w:tr w:rsidR="004C6CF5" w:rsidRPr="004C6CF5">
        <w:trPr>
          <w:trHeight w:val="1"/>
        </w:trPr>
        <w:tc>
          <w:tcPr>
            <w:tcW w:w="12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78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Ανάπτυξη συνεργασιών με ιδιωτικό τομέα</w:t>
            </w:r>
          </w:p>
        </w:tc>
      </w:tr>
      <w:tr w:rsidR="004C6CF5" w:rsidRPr="004C6CF5">
        <w:trPr>
          <w:trHeight w:val="1"/>
        </w:trPr>
        <w:tc>
          <w:tcPr>
            <w:tcW w:w="12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78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Ανάπτυξη επιχειρηματικής δραστηριότητας του Δήμου</w:t>
            </w:r>
          </w:p>
        </w:tc>
      </w:tr>
      <w:tr w:rsidR="004C6CF5" w:rsidRPr="004C6CF5">
        <w:trPr>
          <w:trHeight w:val="1"/>
        </w:trPr>
        <w:tc>
          <w:tcPr>
            <w:tcW w:w="12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78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Εντατικοποίηση της διεκδίκησης πόρων από εθνικά και ευρωπαϊκά προγράμματα</w:t>
            </w:r>
          </w:p>
        </w:tc>
      </w:tr>
      <w:tr w:rsidR="004C6CF5">
        <w:trPr>
          <w:trHeight w:val="1"/>
        </w:trPr>
        <w:tc>
          <w:tcPr>
            <w:tcW w:w="12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6CF5" w:rsidRPr="004C6CF5" w:rsidRDefault="004C6CF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78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6CF5" w:rsidRDefault="004C6C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Άλλη πρόταση</w:t>
            </w: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</w:rPr>
      </w:pPr>
    </w:p>
    <w:p w:rsidR="00B122F2" w:rsidRDefault="00B122F2" w:rsidP="00B122F2">
      <w:pPr>
        <w:jc w:val="center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856"/>
      </w:tblGrid>
      <w:tr w:rsidR="00B122F2" w:rsidTr="00B122F2">
        <w:tc>
          <w:tcPr>
            <w:tcW w:w="8856" w:type="dxa"/>
            <w:shd w:val="clear" w:color="auto" w:fill="B8CCE4" w:themeFill="accent1" w:themeFillTint="66"/>
          </w:tcPr>
          <w:p w:rsidR="00B122F2" w:rsidRDefault="00B122F2" w:rsidP="00B122F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 w:rsidRPr="00B122F2"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Σχόλια - παρατηρήσεις</w:t>
            </w:r>
          </w:p>
        </w:tc>
      </w:tr>
    </w:tbl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…………………………………………………………………………………………………………</w:t>
      </w: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2F2">
        <w:rPr>
          <w:rFonts w:ascii="Arial Narrow" w:hAnsi="Arial Narrow" w:cs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62F4" w:rsidRDefault="002E62F4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sz w:val="26"/>
          <w:szCs w:val="26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ΗΜΕΡΟΜΗΝΙΑ ΣΥΜΠΛΗΡΩΣΗΣ ΕΡΩΤΗΜΑΤΟΛΟΓΙΟΥ</w:t>
      </w:r>
      <w:r>
        <w:rPr>
          <w:rFonts w:ascii="Arial Narrow" w:hAnsi="Arial Narrow" w:cs="Arial Narrow"/>
          <w:color w:val="000000"/>
          <w:sz w:val="26"/>
          <w:szCs w:val="26"/>
          <w:lang w:val="en-US"/>
        </w:rPr>
        <w:t> 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ΜΕΧΡΙ </w:t>
      </w:r>
      <w:r w:rsidR="00414345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31/0</w:t>
      </w:r>
      <w:r w:rsidR="00FB6B42">
        <w:rPr>
          <w:rFonts w:ascii="Arial Narrow" w:hAnsi="Arial Narrow" w:cs="Arial Narrow"/>
          <w:b/>
          <w:bCs/>
          <w:color w:val="000000"/>
          <w:sz w:val="26"/>
          <w:szCs w:val="26"/>
        </w:rPr>
        <w:t>8</w:t>
      </w:r>
      <w:r w:rsidR="00414345">
        <w:rPr>
          <w:rFonts w:ascii="Arial Narrow" w:hAnsi="Arial Narrow" w:cs="Arial Narrow"/>
          <w:b/>
          <w:bCs/>
          <w:color w:val="000000"/>
          <w:sz w:val="26"/>
          <w:szCs w:val="26"/>
        </w:rPr>
        <w:t>/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2020</w:t>
      </w:r>
    </w:p>
    <w:p w:rsidR="00776407" w:rsidRDefault="00776407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5312ED" w:rsidRDefault="005312ED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FB6B42" w:rsidRDefault="00FB6B42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5312ED" w:rsidRPr="005312ED" w:rsidRDefault="005312ED" w:rsidP="00414345">
      <w:pPr>
        <w:suppressAutoHyphens/>
        <w:spacing w:before="120" w:after="120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Παρακαλούμε όπως αποστείλετε το συμπληρωμένο ερωτηματολόγιο, έως την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        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  <w:r w:rsidR="00FB6B42">
        <w:rPr>
          <w:rFonts w:ascii="Arial Narrow" w:hAnsi="Arial Narrow" w:cs="Arial Narrow"/>
          <w:b/>
          <w:bCs/>
          <w:color w:val="000000"/>
          <w:sz w:val="26"/>
          <w:szCs w:val="26"/>
        </w:rPr>
        <w:t>31 Αυγούστου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2020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ηλεκτρονικά στο </w:t>
      </w:r>
      <w:proofErr w:type="spellStart"/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email</w:t>
      </w:r>
      <w:proofErr w:type="spellEnd"/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του Δήμου :   d.</w:t>
      </w:r>
      <w:proofErr w:type="spellStart"/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  <w:t>visaltias</w:t>
      </w:r>
      <w:proofErr w:type="spellEnd"/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@</w:t>
      </w:r>
      <w:proofErr w:type="spellStart"/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  <w:t>gmail</w:t>
      </w:r>
      <w:proofErr w:type="spellEnd"/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.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  <w:t>com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ή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    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με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  <w:lang w:val="en-US"/>
        </w:rPr>
        <w:t>fax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.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στο 2322020341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ή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να το καταθέσετε εντύπως στην γραμματεία του Δήμου Βισαλτίας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,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στη Διεύθυνση: </w:t>
      </w:r>
      <w:r w:rsidR="00C85ECB"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 </w:t>
      </w:r>
      <w:r w:rsidRPr="00C85ECB">
        <w:rPr>
          <w:rFonts w:ascii="Arial Narrow" w:hAnsi="Arial Narrow" w:cs="Arial Narrow"/>
          <w:b/>
          <w:bCs/>
          <w:color w:val="000000"/>
          <w:sz w:val="26"/>
          <w:szCs w:val="26"/>
        </w:rPr>
        <w:t>Ηρώων 2  – Νιγρίτα , Ισόγειο Δημαρχείου.</w:t>
      </w:r>
    </w:p>
    <w:p w:rsidR="005A6831" w:rsidRPr="005A6831" w:rsidRDefault="005A6831" w:rsidP="004C6CF5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4C6CF5" w:rsidRDefault="004C6CF5" w:rsidP="004C6CF5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776407" w:rsidRDefault="00776407" w:rsidP="00776407">
      <w:pPr>
        <w:jc w:val="center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Ευχαριστούμε για την συνεργασία στη συμπλήρωση του ερωτηματολογίου και τη συμμετοχή σας στη διαδικασία κατάρτισης του Επιχειρησιακού Προγράμματος του</w:t>
      </w:r>
    </w:p>
    <w:p w:rsidR="00776407" w:rsidRPr="00933C6C" w:rsidRDefault="002E62F4" w:rsidP="00776407">
      <w:pPr>
        <w:jc w:val="center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 xml:space="preserve"> Δήμου Βισαλτίας 202</w:t>
      </w:r>
      <w:r w:rsidR="00FB6B42">
        <w:rPr>
          <w:rFonts w:cs="Calibri"/>
          <w:b/>
          <w:i/>
          <w:sz w:val="32"/>
          <w:szCs w:val="32"/>
        </w:rPr>
        <w:t>1</w:t>
      </w:r>
      <w:r>
        <w:rPr>
          <w:rFonts w:cs="Calibri"/>
          <w:b/>
          <w:i/>
          <w:sz w:val="32"/>
          <w:szCs w:val="32"/>
        </w:rPr>
        <w:t>-2024</w:t>
      </w:r>
      <w:r w:rsidR="00776407">
        <w:rPr>
          <w:rFonts w:cs="Calibri"/>
          <w:b/>
          <w:i/>
          <w:sz w:val="32"/>
          <w:szCs w:val="32"/>
        </w:rPr>
        <w:t>.</w:t>
      </w:r>
    </w:p>
    <w:p w:rsidR="00CC53A1" w:rsidRDefault="00CC53A1"/>
    <w:sectPr w:rsidR="00CC53A1" w:rsidSect="009F7264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25" w:rsidRDefault="00D93925" w:rsidP="009F1534">
      <w:pPr>
        <w:spacing w:after="0" w:line="240" w:lineRule="auto"/>
      </w:pPr>
      <w:r>
        <w:separator/>
      </w:r>
    </w:p>
  </w:endnote>
  <w:endnote w:type="continuationSeparator" w:id="1">
    <w:p w:rsidR="00D93925" w:rsidRDefault="00D93925" w:rsidP="009F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25" w:rsidRDefault="00D93925" w:rsidP="009F1534">
      <w:pPr>
        <w:spacing w:after="0" w:line="240" w:lineRule="auto"/>
      </w:pPr>
      <w:r>
        <w:separator/>
      </w:r>
    </w:p>
  </w:footnote>
  <w:footnote w:type="continuationSeparator" w:id="1">
    <w:p w:rsidR="00D93925" w:rsidRDefault="00D93925" w:rsidP="009F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F42B1DD72D4949799492BA49BAECE5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1534" w:rsidRDefault="009F153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ΕΠΙΧΕΙΡΗΣΙΑΚΟ ΠΡΟΓΡΑΜΜΑ ΔΗΜΟΥ ΒΙΣΑΛΤΙΑΣ</w:t>
        </w:r>
      </w:p>
    </w:sdtContent>
  </w:sdt>
  <w:p w:rsidR="009F1534" w:rsidRDefault="009F15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CBA"/>
    <w:multiLevelType w:val="hybridMultilevel"/>
    <w:tmpl w:val="ABFC7D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F5"/>
    <w:rsid w:val="00063E01"/>
    <w:rsid w:val="000A7395"/>
    <w:rsid w:val="002E62F4"/>
    <w:rsid w:val="00351B32"/>
    <w:rsid w:val="00414345"/>
    <w:rsid w:val="004C6CF5"/>
    <w:rsid w:val="005312ED"/>
    <w:rsid w:val="005A6831"/>
    <w:rsid w:val="0060734F"/>
    <w:rsid w:val="00623159"/>
    <w:rsid w:val="00645B4A"/>
    <w:rsid w:val="006576A5"/>
    <w:rsid w:val="00776407"/>
    <w:rsid w:val="008D106A"/>
    <w:rsid w:val="009F1534"/>
    <w:rsid w:val="00A64659"/>
    <w:rsid w:val="00AE31ED"/>
    <w:rsid w:val="00B122F2"/>
    <w:rsid w:val="00BC72FE"/>
    <w:rsid w:val="00C61247"/>
    <w:rsid w:val="00C85ECB"/>
    <w:rsid w:val="00CC53A1"/>
    <w:rsid w:val="00CF4493"/>
    <w:rsid w:val="00D93925"/>
    <w:rsid w:val="00DA1914"/>
    <w:rsid w:val="00DA28DC"/>
    <w:rsid w:val="00DA51CA"/>
    <w:rsid w:val="00E75B76"/>
    <w:rsid w:val="00EC5B38"/>
    <w:rsid w:val="00EC5EFE"/>
    <w:rsid w:val="00EC6041"/>
    <w:rsid w:val="00F47742"/>
    <w:rsid w:val="00FA35B6"/>
    <w:rsid w:val="00F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2F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ΥΕΤΟΣ Κείμενο"/>
    <w:basedOn w:val="a"/>
    <w:link w:val="Char1"/>
    <w:rsid w:val="000A7395"/>
    <w:pPr>
      <w:spacing w:after="0" w:line="360" w:lineRule="auto"/>
      <w:jc w:val="both"/>
    </w:pPr>
    <w:rPr>
      <w:rFonts w:ascii="Arial" w:eastAsia="Times New Roman" w:hAnsi="Arial" w:cs="Times New Roman"/>
    </w:rPr>
  </w:style>
  <w:style w:type="character" w:customStyle="1" w:styleId="Char1">
    <w:name w:val="ΥΕΤΟΣ Κείμενο Char1"/>
    <w:link w:val="a5"/>
    <w:locked/>
    <w:rsid w:val="000A7395"/>
    <w:rPr>
      <w:rFonts w:ascii="Arial" w:eastAsia="Times New Roman" w:hAnsi="Arial" w:cs="Times New Roman"/>
    </w:rPr>
  </w:style>
  <w:style w:type="paragraph" w:styleId="a6">
    <w:name w:val="header"/>
    <w:basedOn w:val="a"/>
    <w:link w:val="Char0"/>
    <w:uiPriority w:val="99"/>
    <w:unhideWhenUsed/>
    <w:rsid w:val="009F1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F1534"/>
  </w:style>
  <w:style w:type="paragraph" w:styleId="a7">
    <w:name w:val="footer"/>
    <w:basedOn w:val="a"/>
    <w:link w:val="Char2"/>
    <w:uiPriority w:val="99"/>
    <w:semiHidden/>
    <w:unhideWhenUsed/>
    <w:rsid w:val="009F1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9F1534"/>
  </w:style>
  <w:style w:type="paragraph" w:styleId="Web">
    <w:name w:val="Normal (Web)"/>
    <w:basedOn w:val="a"/>
    <w:uiPriority w:val="99"/>
    <w:unhideWhenUsed/>
    <w:rsid w:val="005A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531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B1DD72D4949799492BA49BAECE5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8F2C3C-6968-4D4F-95FC-86E443F9CD6F}"/>
      </w:docPartPr>
      <w:docPartBody>
        <w:p w:rsidR="00B842FE" w:rsidRDefault="00E57E54" w:rsidP="00E57E54">
          <w:pPr>
            <w:pStyle w:val="F42B1DD72D4949799492BA49BAECE5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7E54"/>
    <w:rsid w:val="00AF242B"/>
    <w:rsid w:val="00B842FE"/>
    <w:rsid w:val="00E57E54"/>
    <w:rsid w:val="00E7417C"/>
    <w:rsid w:val="00F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2B1DD72D4949799492BA49BAECE599">
    <w:name w:val="F42B1DD72D4949799492BA49BAECE599"/>
    <w:rsid w:val="00E57E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6690-95CC-41B1-9FC5-305AAB7B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ΕΠΙΧΕΙΡΗΣΙΑΚΟ ΠΡΟΓΡΑΜΜΑ ΔΗΜΟΥ ΒΙΣΑΛΤΙΑΣ</vt:lpstr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 ΔΗΜΟΥ ΒΙΣΑΛΤΙΑΣ</dc:title>
  <dc:creator>Sinergates1</dc:creator>
  <cp:lastModifiedBy>Χρήστης των Windows</cp:lastModifiedBy>
  <cp:revision>4</cp:revision>
  <dcterms:created xsi:type="dcterms:W3CDTF">2020-07-31T11:41:00Z</dcterms:created>
  <dcterms:modified xsi:type="dcterms:W3CDTF">2020-07-31T12:00:00Z</dcterms:modified>
</cp:coreProperties>
</file>